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28959" w14:textId="1CAE409E" w:rsidR="007947A4" w:rsidRDefault="000B301F"/>
    <w:p w14:paraId="05279608" w14:textId="5AB35206" w:rsidR="007753E7" w:rsidRDefault="007753E7"/>
    <w:p w14:paraId="2C5E94F6" w14:textId="4385609B" w:rsidR="007753E7" w:rsidRDefault="007753E7"/>
    <w:p w14:paraId="6ED7FFD5" w14:textId="6F7E934D" w:rsidR="007753E7" w:rsidRDefault="007753E7"/>
    <w:p w14:paraId="5B60DC37" w14:textId="490B4746" w:rsidR="007753E7" w:rsidRDefault="007753E7" w:rsidP="007753E7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WEST END STREETS – INVITATION OF SUBMISSIONS </w:t>
      </w:r>
      <w:r w:rsidR="00ED2381">
        <w:rPr>
          <w:rFonts w:ascii="Arial" w:hAnsi="Arial" w:cs="Arial"/>
          <w:b/>
          <w:bCs/>
          <w:sz w:val="24"/>
        </w:rPr>
        <w:t>Q&amp;A</w:t>
      </w:r>
    </w:p>
    <w:p w14:paraId="2DED1C2C" w14:textId="77777777" w:rsidR="007753E7" w:rsidRDefault="007753E7" w:rsidP="007753E7">
      <w:pPr>
        <w:rPr>
          <w:rFonts w:ascii="Calibri" w:hAnsi="Calibri" w:cs="Calibri"/>
          <w:sz w:val="22"/>
          <w:szCs w:val="22"/>
        </w:rPr>
      </w:pPr>
    </w:p>
    <w:p w14:paraId="14C230C1" w14:textId="1BA6DE0D" w:rsidR="007753E7" w:rsidRPr="00ED2381" w:rsidRDefault="00ED2381" w:rsidP="007753E7">
      <w:r w:rsidRPr="00ED2381">
        <w:t xml:space="preserve">This document summarises the responses to all questions asked by interested stakeholders regarding the new project proposal process. It will be updated regularly until the application deadline of </w:t>
      </w:r>
      <w:r w:rsidR="007753E7" w:rsidRPr="00ED2381">
        <w:t xml:space="preserve">22 November 2019 at 5pm. </w:t>
      </w:r>
    </w:p>
    <w:p w14:paraId="4A6634D6" w14:textId="4E05CA09" w:rsidR="00ED2381" w:rsidRPr="00ED2381" w:rsidRDefault="00ED2381" w:rsidP="007753E7"/>
    <w:p w14:paraId="4F24A25F" w14:textId="00D0B6E2" w:rsidR="00ED2381" w:rsidRPr="00ED2381" w:rsidRDefault="00ED2381" w:rsidP="007753E7">
      <w:pPr>
        <w:rPr>
          <w:szCs w:val="20"/>
        </w:rPr>
      </w:pPr>
      <w:r w:rsidRPr="00ED2381">
        <w:t xml:space="preserve">It is designed to be read in conjunction with the criteria for selection of projects and the application for itself, </w:t>
      </w:r>
      <w:r w:rsidRPr="00ED2381">
        <w:rPr>
          <w:szCs w:val="20"/>
        </w:rPr>
        <w:t>both available on the London First website</w:t>
      </w:r>
    </w:p>
    <w:p w14:paraId="6204BD5D" w14:textId="287DA1B9" w:rsidR="00ED2381" w:rsidRPr="00ED2381" w:rsidRDefault="00ED2381" w:rsidP="007753E7">
      <w:pPr>
        <w:rPr>
          <w:rFonts w:ascii="Arial" w:hAnsi="Arial" w:cs="Arial"/>
          <w:szCs w:val="20"/>
        </w:rPr>
      </w:pPr>
    </w:p>
    <w:p w14:paraId="76B20999" w14:textId="1145758E" w:rsidR="00ED2381" w:rsidRPr="00ED2381" w:rsidRDefault="00ED2381" w:rsidP="007753E7">
      <w:pPr>
        <w:rPr>
          <w:rFonts w:ascii="Arial" w:hAnsi="Arial" w:cs="Arial"/>
          <w:szCs w:val="20"/>
        </w:rPr>
      </w:pPr>
      <w:r w:rsidRPr="00ED2381">
        <w:rPr>
          <w:szCs w:val="20"/>
        </w:rPr>
        <w:t xml:space="preserve">If you have any questions not covered in this Q&amp;A or in the criteria document, please contact  </w:t>
      </w:r>
      <w:hyperlink r:id="rId8" w:history="1">
        <w:r w:rsidRPr="00ED2381">
          <w:rPr>
            <w:rStyle w:val="Hyperlink"/>
            <w:rFonts w:ascii="Arial" w:hAnsi="Arial" w:cs="Arial"/>
            <w:szCs w:val="20"/>
          </w:rPr>
          <w:t>eswift@londonfirst.co.uk</w:t>
        </w:r>
      </w:hyperlink>
      <w:r w:rsidRPr="00ED2381">
        <w:rPr>
          <w:rFonts w:ascii="Arial" w:hAnsi="Arial" w:cs="Arial"/>
          <w:szCs w:val="20"/>
        </w:rPr>
        <w:t xml:space="preserve"> .</w:t>
      </w:r>
    </w:p>
    <w:p w14:paraId="672AD36C" w14:textId="3A2AB2D0" w:rsidR="00ED2381" w:rsidRDefault="00ED2381" w:rsidP="007753E7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00B3E8A3" w14:textId="10F070C9" w:rsidR="00ED2381" w:rsidRDefault="00ED2381" w:rsidP="007753E7">
      <w:pPr>
        <w:rPr>
          <w:rFonts w:ascii="Arial" w:hAnsi="Arial" w:cs="Arial"/>
          <w:sz w:val="22"/>
          <w:szCs w:val="22"/>
        </w:rPr>
      </w:pPr>
    </w:p>
    <w:p w14:paraId="7106548B" w14:textId="77777777" w:rsidR="00ED2381" w:rsidRPr="000B301F" w:rsidRDefault="00ED2381" w:rsidP="000B301F">
      <w:pPr>
        <w:rPr>
          <w:rFonts w:ascii="Arial" w:hAnsi="Arial" w:cs="Arial"/>
          <w:b/>
          <w:bCs/>
          <w:sz w:val="22"/>
          <w:szCs w:val="22"/>
        </w:rPr>
      </w:pPr>
      <w:r w:rsidRPr="000B301F">
        <w:rPr>
          <w:rFonts w:ascii="Arial" w:hAnsi="Arial" w:cs="Arial"/>
          <w:b/>
          <w:bCs/>
          <w:sz w:val="22"/>
          <w:szCs w:val="22"/>
        </w:rPr>
        <w:t xml:space="preserve">Q. </w:t>
      </w:r>
      <w:r w:rsidRPr="000B301F">
        <w:rPr>
          <w:rFonts w:ascii="Arial" w:hAnsi="Arial" w:cs="Arial"/>
          <w:b/>
          <w:bCs/>
          <w:sz w:val="22"/>
          <w:szCs w:val="22"/>
        </w:rPr>
        <w:t>How much info</w:t>
      </w:r>
      <w:r w:rsidRPr="000B301F">
        <w:rPr>
          <w:rFonts w:ascii="Arial" w:hAnsi="Arial" w:cs="Arial"/>
          <w:b/>
          <w:bCs/>
          <w:sz w:val="22"/>
          <w:szCs w:val="22"/>
        </w:rPr>
        <w:t>rmation should be included</w:t>
      </w:r>
      <w:r w:rsidRPr="000B301F">
        <w:rPr>
          <w:rFonts w:ascii="Arial" w:hAnsi="Arial" w:cs="Arial"/>
          <w:b/>
          <w:bCs/>
          <w:sz w:val="22"/>
          <w:szCs w:val="22"/>
        </w:rPr>
        <w:t xml:space="preserve"> in response to each question? </w:t>
      </w:r>
    </w:p>
    <w:p w14:paraId="123BD8E6" w14:textId="3107B0BF" w:rsidR="00ED2381" w:rsidRDefault="00ED2381" w:rsidP="00ED2381">
      <w:pPr>
        <w:rPr>
          <w:rFonts w:ascii="Arial" w:hAnsi="Arial" w:cs="Arial"/>
          <w:sz w:val="22"/>
          <w:szCs w:val="22"/>
        </w:rPr>
      </w:pPr>
    </w:p>
    <w:p w14:paraId="0F145AFE" w14:textId="0A8E6631" w:rsidR="000B301F" w:rsidRDefault="000B301F" w:rsidP="00ED2381">
      <w:pPr>
        <w:rPr>
          <w:rFonts w:ascii="Arial" w:hAnsi="Arial" w:cs="Arial"/>
          <w:sz w:val="22"/>
          <w:szCs w:val="22"/>
        </w:rPr>
      </w:pPr>
      <w:r w:rsidRPr="000B301F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.</w:t>
      </w:r>
    </w:p>
    <w:p w14:paraId="28E0DC52" w14:textId="13F31336" w:rsidR="000B301F" w:rsidRPr="000B301F" w:rsidRDefault="00ED2381" w:rsidP="000B301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B301F">
        <w:rPr>
          <w:rFonts w:ascii="Arial" w:hAnsi="Arial" w:cs="Arial"/>
          <w:sz w:val="22"/>
          <w:szCs w:val="22"/>
        </w:rPr>
        <w:t>For the following questions, please keep your answers very brief (</w:t>
      </w:r>
      <w:r w:rsidR="000B301F" w:rsidRPr="000B301F">
        <w:rPr>
          <w:rFonts w:ascii="Arial" w:hAnsi="Arial" w:cs="Arial"/>
          <w:sz w:val="22"/>
          <w:szCs w:val="22"/>
        </w:rPr>
        <w:t>50 words max).</w:t>
      </w:r>
    </w:p>
    <w:p w14:paraId="0CD59D61" w14:textId="7F5C12F4" w:rsidR="00ED2381" w:rsidRPr="000B301F" w:rsidRDefault="00ED2381" w:rsidP="000B301F">
      <w:pPr>
        <w:pStyle w:val="ListParagraph"/>
        <w:numPr>
          <w:ilvl w:val="1"/>
          <w:numId w:val="4"/>
        </w:numPr>
        <w:rPr>
          <w:rFonts w:ascii="Arial" w:hAnsi="Arial" w:cs="Arial"/>
          <w:i/>
          <w:iCs/>
          <w:sz w:val="22"/>
          <w:szCs w:val="22"/>
        </w:rPr>
      </w:pPr>
      <w:r w:rsidRPr="000B301F">
        <w:rPr>
          <w:rFonts w:ascii="Arial" w:hAnsi="Arial" w:cs="Arial"/>
          <w:i/>
          <w:iCs/>
          <w:sz w:val="22"/>
          <w:szCs w:val="22"/>
        </w:rPr>
        <w:t>Title</w:t>
      </w:r>
    </w:p>
    <w:p w14:paraId="7A0355F8" w14:textId="3EB81B7E" w:rsidR="00ED2381" w:rsidRPr="000B301F" w:rsidRDefault="00ED2381" w:rsidP="000B301F">
      <w:pPr>
        <w:pStyle w:val="ListParagraph"/>
        <w:numPr>
          <w:ilvl w:val="1"/>
          <w:numId w:val="4"/>
        </w:numPr>
        <w:rPr>
          <w:rFonts w:ascii="Arial" w:hAnsi="Arial" w:cs="Arial"/>
          <w:i/>
          <w:iCs/>
          <w:sz w:val="22"/>
          <w:szCs w:val="22"/>
        </w:rPr>
      </w:pPr>
      <w:r w:rsidRPr="000B301F">
        <w:rPr>
          <w:rFonts w:ascii="Arial" w:hAnsi="Arial" w:cs="Arial"/>
          <w:i/>
          <w:iCs/>
          <w:sz w:val="22"/>
          <w:szCs w:val="22"/>
        </w:rPr>
        <w:t>Submitted By</w:t>
      </w:r>
    </w:p>
    <w:p w14:paraId="1D1726E9" w14:textId="78853640" w:rsidR="00ED2381" w:rsidRPr="000B301F" w:rsidRDefault="00ED2381" w:rsidP="000B301F">
      <w:pPr>
        <w:pStyle w:val="ListParagraph"/>
        <w:numPr>
          <w:ilvl w:val="1"/>
          <w:numId w:val="4"/>
        </w:numPr>
        <w:rPr>
          <w:rFonts w:ascii="Arial" w:hAnsi="Arial" w:cs="Arial"/>
          <w:i/>
          <w:iCs/>
          <w:sz w:val="22"/>
          <w:szCs w:val="22"/>
        </w:rPr>
      </w:pPr>
      <w:r w:rsidRPr="000B301F">
        <w:rPr>
          <w:rFonts w:ascii="Arial" w:hAnsi="Arial" w:cs="Arial"/>
          <w:i/>
          <w:iCs/>
          <w:sz w:val="22"/>
          <w:szCs w:val="22"/>
        </w:rPr>
        <w:t>Partners</w:t>
      </w:r>
    </w:p>
    <w:p w14:paraId="1C3C6C1F" w14:textId="1E4A7248" w:rsidR="00ED2381" w:rsidRPr="000B301F" w:rsidRDefault="00ED2381" w:rsidP="000B301F">
      <w:pPr>
        <w:pStyle w:val="ListParagraph"/>
        <w:numPr>
          <w:ilvl w:val="1"/>
          <w:numId w:val="4"/>
        </w:numPr>
        <w:rPr>
          <w:rFonts w:ascii="Arial" w:hAnsi="Arial" w:cs="Arial"/>
          <w:i/>
          <w:iCs/>
          <w:sz w:val="22"/>
          <w:szCs w:val="22"/>
        </w:rPr>
      </w:pPr>
      <w:r w:rsidRPr="000B301F">
        <w:rPr>
          <w:rFonts w:ascii="Arial" w:hAnsi="Arial" w:cs="Arial"/>
          <w:i/>
          <w:iCs/>
          <w:sz w:val="22"/>
          <w:szCs w:val="22"/>
        </w:rPr>
        <w:t>Estimated Cos</w:t>
      </w:r>
      <w:r w:rsidR="000B301F" w:rsidRPr="000B301F">
        <w:rPr>
          <w:rFonts w:ascii="Arial" w:hAnsi="Arial" w:cs="Arial"/>
          <w:i/>
          <w:iCs/>
          <w:sz w:val="22"/>
          <w:szCs w:val="22"/>
        </w:rPr>
        <w:t>t</w:t>
      </w:r>
      <w:bookmarkStart w:id="0" w:name="_GoBack"/>
      <w:bookmarkEnd w:id="0"/>
    </w:p>
    <w:p w14:paraId="550CB2EF" w14:textId="3C1840AE" w:rsidR="00ED2381" w:rsidRPr="000B301F" w:rsidRDefault="00ED2381" w:rsidP="000B301F">
      <w:pPr>
        <w:pStyle w:val="ListParagraph"/>
        <w:numPr>
          <w:ilvl w:val="1"/>
          <w:numId w:val="4"/>
        </w:numPr>
        <w:rPr>
          <w:rFonts w:ascii="Arial" w:hAnsi="Arial" w:cs="Arial"/>
          <w:i/>
          <w:iCs/>
          <w:sz w:val="22"/>
          <w:szCs w:val="22"/>
        </w:rPr>
      </w:pPr>
      <w:r w:rsidRPr="000B301F">
        <w:rPr>
          <w:rFonts w:ascii="Arial" w:hAnsi="Arial" w:cs="Arial"/>
          <w:i/>
          <w:iCs/>
          <w:sz w:val="22"/>
          <w:szCs w:val="22"/>
        </w:rPr>
        <w:t>Funding Secured</w:t>
      </w:r>
    </w:p>
    <w:p w14:paraId="63395436" w14:textId="2BC41A13" w:rsidR="00ED2381" w:rsidRPr="000B301F" w:rsidRDefault="00ED2381" w:rsidP="000B301F">
      <w:pPr>
        <w:pStyle w:val="ListParagraph"/>
        <w:numPr>
          <w:ilvl w:val="1"/>
          <w:numId w:val="4"/>
        </w:numPr>
        <w:rPr>
          <w:rFonts w:ascii="Arial" w:hAnsi="Arial" w:cs="Arial"/>
          <w:i/>
          <w:iCs/>
          <w:sz w:val="22"/>
          <w:szCs w:val="22"/>
        </w:rPr>
      </w:pPr>
      <w:r w:rsidRPr="000B301F">
        <w:rPr>
          <w:rFonts w:ascii="Arial" w:hAnsi="Arial" w:cs="Arial"/>
          <w:i/>
          <w:iCs/>
          <w:sz w:val="22"/>
          <w:szCs w:val="22"/>
        </w:rPr>
        <w:t>Funding Requeste</w:t>
      </w:r>
      <w:r w:rsidR="000B301F" w:rsidRPr="000B301F">
        <w:rPr>
          <w:rFonts w:ascii="Arial" w:hAnsi="Arial" w:cs="Arial"/>
          <w:i/>
          <w:iCs/>
          <w:sz w:val="22"/>
          <w:szCs w:val="22"/>
        </w:rPr>
        <w:t>d</w:t>
      </w:r>
    </w:p>
    <w:p w14:paraId="6C1B002D" w14:textId="1D291DED" w:rsidR="00ED2381" w:rsidRPr="000B301F" w:rsidRDefault="00ED2381" w:rsidP="000B301F">
      <w:pPr>
        <w:pStyle w:val="ListParagraph"/>
        <w:numPr>
          <w:ilvl w:val="1"/>
          <w:numId w:val="4"/>
        </w:numPr>
        <w:rPr>
          <w:rFonts w:ascii="Arial" w:hAnsi="Arial" w:cs="Arial"/>
          <w:i/>
          <w:iCs/>
          <w:sz w:val="22"/>
          <w:szCs w:val="22"/>
        </w:rPr>
      </w:pPr>
      <w:r w:rsidRPr="000B301F">
        <w:rPr>
          <w:rFonts w:ascii="Arial" w:hAnsi="Arial" w:cs="Arial"/>
          <w:i/>
          <w:iCs/>
          <w:sz w:val="22"/>
          <w:szCs w:val="22"/>
        </w:rPr>
        <w:t>Estimated Completion</w:t>
      </w:r>
    </w:p>
    <w:p w14:paraId="07530FEC" w14:textId="3FCCBEDB" w:rsidR="000B301F" w:rsidRPr="000B301F" w:rsidRDefault="000B301F" w:rsidP="000B301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B301F">
        <w:rPr>
          <w:rFonts w:ascii="Arial" w:hAnsi="Arial" w:cs="Arial"/>
          <w:sz w:val="22"/>
          <w:szCs w:val="22"/>
        </w:rPr>
        <w:t>For the ‘</w:t>
      </w:r>
      <w:r w:rsidRPr="000B301F">
        <w:rPr>
          <w:rFonts w:ascii="Arial" w:hAnsi="Arial" w:cs="Arial"/>
          <w:i/>
          <w:iCs/>
          <w:sz w:val="22"/>
          <w:szCs w:val="22"/>
        </w:rPr>
        <w:t>Concept</w:t>
      </w:r>
      <w:r w:rsidRPr="000B301F">
        <w:rPr>
          <w:rFonts w:ascii="Arial" w:hAnsi="Arial" w:cs="Arial"/>
          <w:sz w:val="22"/>
          <w:szCs w:val="22"/>
        </w:rPr>
        <w:t>’ question, please try to keep your answer below 200 words.</w:t>
      </w:r>
    </w:p>
    <w:p w14:paraId="25C94613" w14:textId="144384D1" w:rsidR="00ED2381" w:rsidRPr="000B301F" w:rsidRDefault="000B301F" w:rsidP="000B301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B301F">
        <w:rPr>
          <w:rFonts w:ascii="Arial" w:hAnsi="Arial" w:cs="Arial"/>
          <w:sz w:val="22"/>
          <w:szCs w:val="22"/>
        </w:rPr>
        <w:t>You may also include a s</w:t>
      </w:r>
      <w:r w:rsidR="00ED2381" w:rsidRPr="000B301F">
        <w:rPr>
          <w:rFonts w:ascii="Arial" w:hAnsi="Arial" w:cs="Arial"/>
          <w:sz w:val="22"/>
          <w:szCs w:val="22"/>
        </w:rPr>
        <w:t>upplementary</w:t>
      </w:r>
      <w:r w:rsidRPr="000B301F">
        <w:rPr>
          <w:rFonts w:ascii="Arial" w:hAnsi="Arial" w:cs="Arial"/>
          <w:sz w:val="22"/>
          <w:szCs w:val="22"/>
        </w:rPr>
        <w:t xml:space="preserve"> supporting</w:t>
      </w:r>
      <w:r w:rsidR="00ED2381" w:rsidRPr="000B301F">
        <w:rPr>
          <w:rFonts w:ascii="Arial" w:hAnsi="Arial" w:cs="Arial"/>
          <w:sz w:val="22"/>
          <w:szCs w:val="22"/>
        </w:rPr>
        <w:t xml:space="preserve"> </w:t>
      </w:r>
      <w:r w:rsidRPr="000B301F">
        <w:rPr>
          <w:rFonts w:ascii="Arial" w:hAnsi="Arial" w:cs="Arial"/>
          <w:sz w:val="22"/>
          <w:szCs w:val="22"/>
        </w:rPr>
        <w:t>s</w:t>
      </w:r>
      <w:r w:rsidR="00ED2381" w:rsidRPr="000B301F">
        <w:rPr>
          <w:rFonts w:ascii="Arial" w:hAnsi="Arial" w:cs="Arial"/>
          <w:sz w:val="22"/>
          <w:szCs w:val="22"/>
        </w:rPr>
        <w:t>tatement</w:t>
      </w:r>
      <w:r w:rsidRPr="000B301F">
        <w:rPr>
          <w:rFonts w:ascii="Arial" w:hAnsi="Arial" w:cs="Arial"/>
          <w:sz w:val="22"/>
          <w:szCs w:val="22"/>
        </w:rPr>
        <w:t xml:space="preserve"> </w:t>
      </w:r>
      <w:r w:rsidR="00ED2381" w:rsidRPr="000B301F">
        <w:rPr>
          <w:rFonts w:ascii="Arial" w:hAnsi="Arial" w:cs="Arial"/>
          <w:sz w:val="22"/>
          <w:szCs w:val="22"/>
        </w:rPr>
        <w:t xml:space="preserve">of no more than </w:t>
      </w:r>
      <w:r w:rsidRPr="000B301F">
        <w:rPr>
          <w:rFonts w:ascii="Arial" w:hAnsi="Arial" w:cs="Arial"/>
          <w:sz w:val="22"/>
          <w:szCs w:val="22"/>
        </w:rPr>
        <w:t>two</w:t>
      </w:r>
      <w:r w:rsidR="00ED2381" w:rsidRPr="000B301F">
        <w:rPr>
          <w:rFonts w:ascii="Arial" w:hAnsi="Arial" w:cs="Arial"/>
          <w:sz w:val="22"/>
          <w:szCs w:val="22"/>
        </w:rPr>
        <w:t xml:space="preserve"> side</w:t>
      </w:r>
      <w:r w:rsidRPr="000B301F">
        <w:rPr>
          <w:rFonts w:ascii="Arial" w:hAnsi="Arial" w:cs="Arial"/>
          <w:sz w:val="22"/>
          <w:szCs w:val="22"/>
        </w:rPr>
        <w:t>s</w:t>
      </w:r>
      <w:r w:rsidR="00ED2381" w:rsidRPr="000B301F">
        <w:rPr>
          <w:rFonts w:ascii="Arial" w:hAnsi="Arial" w:cs="Arial"/>
          <w:sz w:val="22"/>
          <w:szCs w:val="22"/>
        </w:rPr>
        <w:t xml:space="preserve"> providing an overview of the scheme proposals, key works envisaged and an explanation of the benefits of the scheme (</w:t>
      </w:r>
      <w:proofErr w:type="gramStart"/>
      <w:r w:rsidR="00ED2381" w:rsidRPr="000B301F">
        <w:rPr>
          <w:rFonts w:ascii="Arial" w:hAnsi="Arial" w:cs="Arial"/>
          <w:sz w:val="22"/>
          <w:szCs w:val="22"/>
        </w:rPr>
        <w:t>in light of</w:t>
      </w:r>
      <w:proofErr w:type="gramEnd"/>
      <w:r w:rsidR="00ED2381" w:rsidRPr="000B301F">
        <w:rPr>
          <w:rFonts w:ascii="Arial" w:hAnsi="Arial" w:cs="Arial"/>
          <w:sz w:val="22"/>
          <w:szCs w:val="22"/>
        </w:rPr>
        <w:t xml:space="preserve"> the scheme selection criteria).</w:t>
      </w:r>
      <w:r w:rsidRPr="000B301F">
        <w:rPr>
          <w:rFonts w:ascii="Arial" w:hAnsi="Arial" w:cs="Arial"/>
          <w:sz w:val="22"/>
          <w:szCs w:val="22"/>
        </w:rPr>
        <w:t xml:space="preserve"> You may also include up to 5 images/visualisations of the scheme, if available.</w:t>
      </w:r>
      <w:r w:rsidR="00ED2381" w:rsidRPr="000B301F">
        <w:rPr>
          <w:rFonts w:ascii="Arial" w:hAnsi="Arial" w:cs="Arial"/>
          <w:sz w:val="22"/>
          <w:szCs w:val="22"/>
        </w:rPr>
        <w:t xml:space="preserve"> </w:t>
      </w:r>
      <w:r w:rsidRPr="000B301F">
        <w:rPr>
          <w:rFonts w:ascii="Arial" w:hAnsi="Arial" w:cs="Arial"/>
          <w:sz w:val="22"/>
          <w:szCs w:val="22"/>
        </w:rPr>
        <w:t>The submission form has been updated to reflect this.</w:t>
      </w:r>
    </w:p>
    <w:p w14:paraId="35920F0F" w14:textId="77777777" w:rsidR="00ED2381" w:rsidRPr="00ED2381" w:rsidRDefault="00ED2381" w:rsidP="00ED2381">
      <w:pPr>
        <w:rPr>
          <w:rFonts w:ascii="Arial" w:hAnsi="Arial" w:cs="Arial"/>
          <w:sz w:val="22"/>
          <w:szCs w:val="22"/>
        </w:rPr>
      </w:pPr>
    </w:p>
    <w:p w14:paraId="232FE338" w14:textId="77777777" w:rsidR="000B301F" w:rsidRPr="000B301F" w:rsidRDefault="000B301F" w:rsidP="000B301F">
      <w:pPr>
        <w:rPr>
          <w:rFonts w:ascii="Arial" w:hAnsi="Arial" w:cs="Arial"/>
          <w:b/>
          <w:bCs/>
          <w:sz w:val="22"/>
          <w:szCs w:val="22"/>
        </w:rPr>
      </w:pPr>
      <w:r w:rsidRPr="000B301F">
        <w:rPr>
          <w:rFonts w:ascii="Arial" w:hAnsi="Arial" w:cs="Arial"/>
          <w:b/>
          <w:bCs/>
          <w:sz w:val="22"/>
          <w:szCs w:val="22"/>
        </w:rPr>
        <w:t xml:space="preserve">Q. </w:t>
      </w:r>
      <w:r w:rsidR="00ED2381" w:rsidRPr="000B301F">
        <w:rPr>
          <w:rFonts w:ascii="Arial" w:hAnsi="Arial" w:cs="Arial"/>
          <w:b/>
          <w:bCs/>
          <w:sz w:val="22"/>
          <w:szCs w:val="22"/>
        </w:rPr>
        <w:t>If the</w:t>
      </w:r>
      <w:r w:rsidRPr="000B301F">
        <w:rPr>
          <w:rFonts w:ascii="Arial" w:hAnsi="Arial" w:cs="Arial"/>
          <w:b/>
          <w:bCs/>
          <w:sz w:val="22"/>
          <w:szCs w:val="22"/>
        </w:rPr>
        <w:t xml:space="preserve"> answer to a question is not yet known, or </w:t>
      </w:r>
      <w:r w:rsidR="00ED2381" w:rsidRPr="000B301F">
        <w:rPr>
          <w:rFonts w:ascii="Arial" w:hAnsi="Arial" w:cs="Arial"/>
          <w:b/>
          <w:bCs/>
          <w:sz w:val="22"/>
          <w:szCs w:val="22"/>
        </w:rPr>
        <w:t>is</w:t>
      </w:r>
      <w:r w:rsidRPr="000B301F">
        <w:rPr>
          <w:rFonts w:ascii="Arial" w:hAnsi="Arial" w:cs="Arial"/>
          <w:b/>
          <w:bCs/>
          <w:sz w:val="22"/>
          <w:szCs w:val="22"/>
        </w:rPr>
        <w:t xml:space="preserve"> an estimate, i</w:t>
      </w:r>
      <w:r w:rsidR="00ED2381" w:rsidRPr="000B301F">
        <w:rPr>
          <w:rFonts w:ascii="Arial" w:hAnsi="Arial" w:cs="Arial"/>
          <w:b/>
          <w:bCs/>
          <w:sz w:val="22"/>
          <w:szCs w:val="22"/>
        </w:rPr>
        <w:t xml:space="preserve">s that ok? </w:t>
      </w:r>
    </w:p>
    <w:p w14:paraId="6F4133FD" w14:textId="676C63AB" w:rsidR="000B301F" w:rsidRDefault="000B301F" w:rsidP="00ED2381">
      <w:pPr>
        <w:rPr>
          <w:rFonts w:ascii="Arial" w:hAnsi="Arial" w:cs="Arial"/>
          <w:sz w:val="22"/>
          <w:szCs w:val="22"/>
        </w:rPr>
      </w:pPr>
    </w:p>
    <w:p w14:paraId="44387275" w14:textId="068AF35D" w:rsidR="000B301F" w:rsidRPr="000B301F" w:rsidRDefault="000B301F" w:rsidP="00ED2381">
      <w:pPr>
        <w:rPr>
          <w:rFonts w:ascii="Arial" w:hAnsi="Arial" w:cs="Arial"/>
          <w:b/>
          <w:bCs/>
          <w:sz w:val="22"/>
          <w:szCs w:val="22"/>
        </w:rPr>
      </w:pPr>
      <w:r w:rsidRPr="000B301F">
        <w:rPr>
          <w:rFonts w:ascii="Arial" w:hAnsi="Arial" w:cs="Arial"/>
          <w:b/>
          <w:bCs/>
          <w:sz w:val="22"/>
          <w:szCs w:val="22"/>
        </w:rPr>
        <w:t>A.</w:t>
      </w:r>
    </w:p>
    <w:p w14:paraId="73239201" w14:textId="13326F2B" w:rsidR="00ED2381" w:rsidRPr="000B301F" w:rsidRDefault="000B301F" w:rsidP="000B301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B301F">
        <w:rPr>
          <w:rFonts w:ascii="Arial" w:hAnsi="Arial" w:cs="Arial"/>
          <w:sz w:val="22"/>
          <w:szCs w:val="22"/>
        </w:rPr>
        <w:t xml:space="preserve">Yes. We realise that some of the answers to the questions may not yet be fully known. Please just include as much information as you </w:t>
      </w:r>
      <w:proofErr w:type="gramStart"/>
      <w:r w:rsidRPr="000B301F">
        <w:rPr>
          <w:rFonts w:ascii="Arial" w:hAnsi="Arial" w:cs="Arial"/>
          <w:sz w:val="22"/>
          <w:szCs w:val="22"/>
        </w:rPr>
        <w:t>can, and</w:t>
      </w:r>
      <w:proofErr w:type="gramEnd"/>
      <w:r w:rsidRPr="000B301F">
        <w:rPr>
          <w:rFonts w:ascii="Arial" w:hAnsi="Arial" w:cs="Arial"/>
          <w:sz w:val="22"/>
          <w:szCs w:val="22"/>
        </w:rPr>
        <w:t xml:space="preserve"> make it clear where an answer is an estimate.</w:t>
      </w:r>
    </w:p>
    <w:p w14:paraId="4376BDA8" w14:textId="3D56B7D0" w:rsidR="00ED2381" w:rsidRDefault="00ED2381" w:rsidP="007753E7">
      <w:pPr>
        <w:rPr>
          <w:rFonts w:ascii="Arial" w:hAnsi="Arial" w:cs="Arial"/>
          <w:sz w:val="22"/>
          <w:szCs w:val="22"/>
        </w:rPr>
      </w:pPr>
    </w:p>
    <w:p w14:paraId="4B0A5B5C" w14:textId="77777777" w:rsidR="00ED2381" w:rsidRPr="00672372" w:rsidRDefault="00ED2381" w:rsidP="007753E7">
      <w:pPr>
        <w:rPr>
          <w:rFonts w:ascii="Arial" w:hAnsi="Arial" w:cs="Arial"/>
          <w:sz w:val="22"/>
          <w:szCs w:val="22"/>
        </w:rPr>
      </w:pPr>
    </w:p>
    <w:p w14:paraId="78D515CE" w14:textId="77777777" w:rsidR="007753E7" w:rsidRPr="00672372" w:rsidRDefault="007753E7" w:rsidP="007753E7">
      <w:pPr>
        <w:rPr>
          <w:rFonts w:ascii="Calibri" w:hAnsi="Calibri" w:cs="Calibri"/>
          <w:sz w:val="22"/>
          <w:szCs w:val="22"/>
        </w:rPr>
      </w:pPr>
    </w:p>
    <w:p w14:paraId="65E5D3CD" w14:textId="1547765A" w:rsidR="007753E7" w:rsidRPr="00672372" w:rsidRDefault="00672372">
      <w:pPr>
        <w:rPr>
          <w:sz w:val="22"/>
          <w:szCs w:val="22"/>
        </w:rPr>
      </w:pPr>
      <w:r w:rsidRPr="00672372">
        <w:rPr>
          <w:rFonts w:ascii="Arial" w:hAnsi="Arial" w:cs="Arial"/>
          <w:sz w:val="22"/>
          <w:szCs w:val="22"/>
        </w:rPr>
        <w:t xml:space="preserve"> </w:t>
      </w:r>
    </w:p>
    <w:p w14:paraId="7883615B" w14:textId="77777777" w:rsidR="00590732" w:rsidRDefault="00590732" w:rsidP="00590732"/>
    <w:sectPr w:rsidR="00590732" w:rsidSect="0085003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E4C79" w14:textId="77777777" w:rsidR="00E02075" w:rsidRDefault="00E02075" w:rsidP="0085003A">
      <w:r>
        <w:separator/>
      </w:r>
    </w:p>
  </w:endnote>
  <w:endnote w:type="continuationSeparator" w:id="0">
    <w:p w14:paraId="2DD0559A" w14:textId="77777777" w:rsidR="00E02075" w:rsidRDefault="00E02075" w:rsidP="0085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Pro Light">
    <w:altName w:val="Arial"/>
    <w:panose1 w:val="00000000000000000000"/>
    <w:charset w:val="00"/>
    <w:family w:val="swiss"/>
    <w:notTrueType/>
    <w:pitch w:val="variable"/>
    <w:sig w:usb0="A00000AF" w:usb1="5000205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0406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3C7568" w14:textId="77777777" w:rsidR="00590732" w:rsidRDefault="0059073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70CF5B" w14:textId="77777777" w:rsidR="0085003A" w:rsidRDefault="008500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6118A" w14:textId="77777777" w:rsidR="0085003A" w:rsidRDefault="0085003A" w:rsidP="0085003A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FA8972A" wp14:editId="31BC294F">
              <wp:simplePos x="0" y="0"/>
              <wp:positionH relativeFrom="margin">
                <wp:align>center</wp:align>
              </wp:positionH>
              <wp:positionV relativeFrom="paragraph">
                <wp:posOffset>1068705</wp:posOffset>
              </wp:positionV>
              <wp:extent cx="6477000" cy="1404620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27D7F" w14:textId="77777777" w:rsidR="0085003A" w:rsidRPr="009E099E" w:rsidRDefault="0085003A" w:rsidP="009E099E">
                          <w:pPr>
                            <w:jc w:val="center"/>
                            <w:rPr>
                              <w:rFonts w:ascii="Helvetica LT Pro Light" w:hAnsi="Helvetica LT Pro Light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9E099E">
                            <w:rPr>
                              <w:rFonts w:ascii="Helvetica LT Pro Light" w:hAnsi="Helvetica LT Pro Light"/>
                              <w:color w:val="FFFFFF" w:themeColor="background1"/>
                              <w:sz w:val="18"/>
                              <w:szCs w:val="18"/>
                            </w:rPr>
                            <w:t>Registered Office: Middlesex House, 34-42 Cleveland Street, London W1T 4JE</w:t>
                          </w:r>
                          <w:r w:rsidR="009E099E">
                            <w:rPr>
                              <w:rFonts w:ascii="Helvetica LT Pro Light" w:hAnsi="Helvetica LT Pro Light"/>
                              <w:color w:val="FFFFFF" w:themeColor="background1"/>
                              <w:sz w:val="18"/>
                              <w:szCs w:val="18"/>
                            </w:rPr>
                            <w:t xml:space="preserve">. </w:t>
                          </w:r>
                          <w:r w:rsidR="009E099E" w:rsidRPr="009E099E">
                            <w:rPr>
                              <w:rFonts w:ascii="Helvetica LT Pro Light" w:hAnsi="Helvetica LT Pro Light"/>
                              <w:color w:val="FFFFFF" w:themeColor="background1"/>
                              <w:sz w:val="18"/>
                              <w:szCs w:val="18"/>
                            </w:rPr>
                            <w:t>Registered company number: 2756521</w:t>
                          </w:r>
                        </w:p>
                        <w:p w14:paraId="07557743" w14:textId="77777777" w:rsidR="0085003A" w:rsidRPr="009E099E" w:rsidRDefault="0085003A" w:rsidP="009E099E">
                          <w:pPr>
                            <w:jc w:val="center"/>
                            <w:rPr>
                              <w:rFonts w:ascii="Helvetica LT Pro Light" w:hAnsi="Helvetica LT Pro Light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9E099E">
                            <w:rPr>
                              <w:rFonts w:ascii="Helvetica LT Pro Light" w:hAnsi="Helvetica LT Pro Light"/>
                              <w:color w:val="FFFFFF" w:themeColor="background1"/>
                              <w:sz w:val="18"/>
                              <w:szCs w:val="18"/>
                            </w:rPr>
                            <w:t>0207 665 15</w:t>
                          </w:r>
                          <w:r w:rsidR="009E099E" w:rsidRPr="009E099E">
                            <w:rPr>
                              <w:rFonts w:ascii="Helvetica LT Pro Light" w:hAnsi="Helvetica LT Pro Light"/>
                              <w:color w:val="FFFFFF" w:themeColor="background1"/>
                              <w:sz w:val="18"/>
                              <w:szCs w:val="18"/>
                            </w:rPr>
                            <w:t>00</w:t>
                          </w:r>
                          <w:r w:rsidR="009E099E" w:rsidRPr="009E099E">
                            <w:rPr>
                              <w:rFonts w:ascii="Helvetica LT Pro Light" w:hAnsi="Helvetica LT Pro Light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9E099E" w:rsidRPr="009E099E">
                            <w:rPr>
                              <w:rFonts w:ascii="Helvetica LT Pro Light" w:hAnsi="Helvetica LT Pro Light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  <w:t>londonfirst.co.uk</w:t>
                          </w:r>
                          <w:r w:rsidR="009E099E" w:rsidRPr="009E099E">
                            <w:rPr>
                              <w:rFonts w:ascii="Helvetica LT Pro Light" w:hAnsi="Helvetica LT Pro Light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9E099E" w:rsidRPr="009E099E">
                            <w:rPr>
                              <w:rFonts w:ascii="Helvetica LT Pro Light" w:hAnsi="Helvetica LT Pro Light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  <w:t>@</w:t>
                          </w:r>
                          <w:proofErr w:type="spellStart"/>
                          <w:r w:rsidR="009E099E" w:rsidRPr="009E099E">
                            <w:rPr>
                              <w:rFonts w:ascii="Helvetica LT Pro Light" w:hAnsi="Helvetica LT Pro Light"/>
                              <w:color w:val="FFFFFF" w:themeColor="background1"/>
                              <w:sz w:val="18"/>
                              <w:szCs w:val="18"/>
                            </w:rPr>
                            <w:t>london_first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A897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84.15pt;width:510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5MDQIAAPUDAAAOAAAAZHJzL2Uyb0RvYy54bWysU9tu2zAMfR+wfxD0vvgCJ2mNOEXXLsOA&#10;7gK0+wBFlmNhkqhJSuzs60fJaRqsb8VeBEokD3kOqdXNqBU5COclmIYWs5wSYTi00uwa+vNp8+GK&#10;Eh+YaZkCIxp6FJ7erN+/Ww22FiX0oFrhCIIYXw+2oX0Its4yz3uhmZ+BFQadHTjNAl7dLmsdGxBd&#10;q6zM80U2gGutAy68x9f7yUnXCb/rBA/fu86LQFRDsbeQTpfObTyz9YrVO8dsL/mpDfaGLjSTBoue&#10;oe5ZYGTv5CsoLbkDD12YcdAZdJ3kInFANkX+D5vHnlmRuKA43p5l8v8Pln87/HBEtg0tiyUlhmkc&#10;0pMYA/kIIymjPoP1NYY9WgwMIz7jnBNXbx+A//LEwF3PzE7cOgdDL1iL/RUxM7tInXB8BNkOX6HF&#10;MmwfIAGNndNRPJSDIDrO6XieTWyF4+OiWi7zHF0cfUWVV4syTS9j9XO6dT58FqBJNBrqcPgJnh0e&#10;fIjtsPo5JFYzsJFKpQVQhgwNvZ6X85Rw4dEy4H4qqRt6heWxgZQQWX4ybbIDk2qysYAyJ9qR6cQ5&#10;jNsRA6MWW2iPKICDaQ/x36DRg/tDyYA72FD/e8+coER9MSjidVFVcWnTpZovkTFxl57tpYcZjlAN&#10;DZRM5l1Iix65enuLYm9kkuGlk1OvuFtJndM/iMt7eU9RL791/RcAAP//AwBQSwMEFAAGAAgAAAAh&#10;AIIUTjfdAAAACQEAAA8AAABkcnMvZG93bnJldi54bWxMj8FOwzAQRO9I/IO1SNyoTStKCHGqCrXl&#10;SCkRZzdekoh4HdluGv6e7QmOuzOaeVOsJteLEUPsPGm4nykQSLW3HTUaqo/tXQYiJkPW9J5Qww9G&#10;WJXXV4XJrT/TO46H1AgOoZgbDW1KQy5lrFt0Js78gMTalw/OJD5DI20wZw53vZwrtZTOdMQNrRnw&#10;pcX6+3ByGoY07B5fw9t+vdmOqvrcVfOu2Wh9ezOtn0EknNKfGS74jA4lMx39iWwUvQYekvi7zBYg&#10;LrLiOhBHDYvs6QFkWcj/C8pfAAAA//8DAFBLAQItABQABgAIAAAAIQC2gziS/gAAAOEBAAATAAAA&#10;AAAAAAAAAAAAAAAAAABbQ29udGVudF9UeXBlc10ueG1sUEsBAi0AFAAGAAgAAAAhADj9If/WAAAA&#10;lAEAAAsAAAAAAAAAAAAAAAAALwEAAF9yZWxzLy5yZWxzUEsBAi0AFAAGAAgAAAAhAMGnPkwNAgAA&#10;9QMAAA4AAAAAAAAAAAAAAAAALgIAAGRycy9lMm9Eb2MueG1sUEsBAi0AFAAGAAgAAAAhAIIUTjfd&#10;AAAACQEAAA8AAAAAAAAAAAAAAAAAZwQAAGRycy9kb3ducmV2LnhtbFBLBQYAAAAABAAEAPMAAABx&#10;BQAAAAA=&#10;" filled="f" stroked="f">
              <v:textbox style="mso-fit-shape-to-text:t">
                <w:txbxContent>
                  <w:p w14:paraId="73C27D7F" w14:textId="77777777" w:rsidR="0085003A" w:rsidRPr="009E099E" w:rsidRDefault="0085003A" w:rsidP="009E099E">
                    <w:pPr>
                      <w:jc w:val="center"/>
                      <w:rPr>
                        <w:rFonts w:ascii="Helvetica LT Pro Light" w:hAnsi="Helvetica LT Pro Light"/>
                        <w:color w:val="FFFFFF" w:themeColor="background1"/>
                        <w:sz w:val="18"/>
                        <w:szCs w:val="18"/>
                      </w:rPr>
                    </w:pPr>
                    <w:r w:rsidRPr="009E099E">
                      <w:rPr>
                        <w:rFonts w:ascii="Helvetica LT Pro Light" w:hAnsi="Helvetica LT Pro Light"/>
                        <w:color w:val="FFFFFF" w:themeColor="background1"/>
                        <w:sz w:val="18"/>
                        <w:szCs w:val="18"/>
                      </w:rPr>
                      <w:t>Registered Office: Middlesex House, 34-42 Cleveland Street, London W1T 4JE</w:t>
                    </w:r>
                    <w:r w:rsidR="009E099E">
                      <w:rPr>
                        <w:rFonts w:ascii="Helvetica LT Pro Light" w:hAnsi="Helvetica LT Pro Light"/>
                        <w:color w:val="FFFFFF" w:themeColor="background1"/>
                        <w:sz w:val="18"/>
                        <w:szCs w:val="18"/>
                      </w:rPr>
                      <w:t xml:space="preserve">. </w:t>
                    </w:r>
                    <w:r w:rsidR="009E099E" w:rsidRPr="009E099E">
                      <w:rPr>
                        <w:rFonts w:ascii="Helvetica LT Pro Light" w:hAnsi="Helvetica LT Pro Light"/>
                        <w:color w:val="FFFFFF" w:themeColor="background1"/>
                        <w:sz w:val="18"/>
                        <w:szCs w:val="18"/>
                      </w:rPr>
                      <w:t>Registered company number: 2756521</w:t>
                    </w:r>
                  </w:p>
                  <w:p w14:paraId="07557743" w14:textId="77777777" w:rsidR="0085003A" w:rsidRPr="009E099E" w:rsidRDefault="0085003A" w:rsidP="009E099E">
                    <w:pPr>
                      <w:jc w:val="center"/>
                      <w:rPr>
                        <w:rFonts w:ascii="Helvetica LT Pro Light" w:hAnsi="Helvetica LT Pro Light"/>
                        <w:color w:val="FFFFFF" w:themeColor="background1"/>
                        <w:sz w:val="18"/>
                        <w:szCs w:val="18"/>
                      </w:rPr>
                    </w:pPr>
                    <w:r w:rsidRPr="009E099E">
                      <w:rPr>
                        <w:rFonts w:ascii="Helvetica LT Pro Light" w:hAnsi="Helvetica LT Pro Light"/>
                        <w:color w:val="FFFFFF" w:themeColor="background1"/>
                        <w:sz w:val="18"/>
                        <w:szCs w:val="18"/>
                      </w:rPr>
                      <w:t>0207 665 15</w:t>
                    </w:r>
                    <w:r w:rsidR="009E099E" w:rsidRPr="009E099E">
                      <w:rPr>
                        <w:rFonts w:ascii="Helvetica LT Pro Light" w:hAnsi="Helvetica LT Pro Light"/>
                        <w:color w:val="FFFFFF" w:themeColor="background1"/>
                        <w:sz w:val="18"/>
                        <w:szCs w:val="18"/>
                      </w:rPr>
                      <w:t>00</w:t>
                    </w:r>
                    <w:r w:rsidR="009E099E" w:rsidRPr="009E099E">
                      <w:rPr>
                        <w:rFonts w:ascii="Helvetica LT Pro Light" w:hAnsi="Helvetica LT Pro Light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9E099E" w:rsidRPr="009E099E">
                      <w:rPr>
                        <w:rFonts w:ascii="Helvetica LT Pro Light" w:hAnsi="Helvetica LT Pro Light"/>
                        <w:color w:val="FFFFFF" w:themeColor="background1"/>
                        <w:sz w:val="18"/>
                        <w:szCs w:val="18"/>
                      </w:rPr>
                      <w:tab/>
                      <w:t>londonfirst.co.uk</w:t>
                    </w:r>
                    <w:r w:rsidR="009E099E" w:rsidRPr="009E099E">
                      <w:rPr>
                        <w:rFonts w:ascii="Helvetica LT Pro Light" w:hAnsi="Helvetica LT Pro Light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9E099E" w:rsidRPr="009E099E">
                      <w:rPr>
                        <w:rFonts w:ascii="Helvetica LT Pro Light" w:hAnsi="Helvetica LT Pro Light"/>
                        <w:color w:val="FFFFFF" w:themeColor="background1"/>
                        <w:sz w:val="18"/>
                        <w:szCs w:val="18"/>
                      </w:rPr>
                      <w:tab/>
                      <w:t>@</w:t>
                    </w:r>
                    <w:proofErr w:type="spellStart"/>
                    <w:r w:rsidR="009E099E" w:rsidRPr="009E099E">
                      <w:rPr>
                        <w:rFonts w:ascii="Helvetica LT Pro Light" w:hAnsi="Helvetica LT Pro Light"/>
                        <w:color w:val="FFFFFF" w:themeColor="background1"/>
                        <w:sz w:val="18"/>
                        <w:szCs w:val="18"/>
                      </w:rPr>
                      <w:t>london_first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1A8989B4" wp14:editId="2974753D">
          <wp:simplePos x="0" y="0"/>
          <wp:positionH relativeFrom="margin">
            <wp:posOffset>-1153795</wp:posOffset>
          </wp:positionH>
          <wp:positionV relativeFrom="paragraph">
            <wp:posOffset>76200</wp:posOffset>
          </wp:positionV>
          <wp:extent cx="8034349" cy="1495425"/>
          <wp:effectExtent l="0" t="0" r="5080" b="0"/>
          <wp:wrapSquare wrapText="bothSides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F_Skyline-DarkBlu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825"/>
                  <a:stretch/>
                </pic:blipFill>
                <pic:spPr bwMode="auto">
                  <a:xfrm>
                    <a:off x="0" y="0"/>
                    <a:ext cx="8034349" cy="1495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AC09B" w14:textId="77777777" w:rsidR="00E02075" w:rsidRDefault="00E02075" w:rsidP="0085003A">
      <w:r>
        <w:separator/>
      </w:r>
    </w:p>
  </w:footnote>
  <w:footnote w:type="continuationSeparator" w:id="0">
    <w:p w14:paraId="7C2F8CC2" w14:textId="77777777" w:rsidR="00E02075" w:rsidRDefault="00E02075" w:rsidP="00850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795CE" w14:textId="77777777" w:rsidR="0085003A" w:rsidRDefault="0085003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68C8D5" wp14:editId="61ED5EFB">
          <wp:simplePos x="0" y="0"/>
          <wp:positionH relativeFrom="column">
            <wp:posOffset>4610100</wp:posOffset>
          </wp:positionH>
          <wp:positionV relativeFrom="paragraph">
            <wp:posOffset>-179070</wp:posOffset>
          </wp:positionV>
          <wp:extent cx="1809115" cy="1278255"/>
          <wp:effectExtent l="0" t="0" r="635" b="0"/>
          <wp:wrapTight wrapText="bothSides">
            <wp:wrapPolygon edited="0">
              <wp:start x="0" y="0"/>
              <wp:lineTo x="0" y="21246"/>
              <wp:lineTo x="21380" y="21246"/>
              <wp:lineTo x="2138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r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115" cy="1278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83543" w14:textId="77777777" w:rsidR="0085003A" w:rsidRDefault="0085003A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A61A796" wp14:editId="3F670E9E">
          <wp:simplePos x="0" y="0"/>
          <wp:positionH relativeFrom="column">
            <wp:posOffset>4133850</wp:posOffset>
          </wp:positionH>
          <wp:positionV relativeFrom="paragraph">
            <wp:posOffset>-102870</wp:posOffset>
          </wp:positionV>
          <wp:extent cx="2324100" cy="797941"/>
          <wp:effectExtent l="0" t="0" r="0" b="2540"/>
          <wp:wrapTight wrapText="bothSides">
            <wp:wrapPolygon edited="0">
              <wp:start x="0" y="0"/>
              <wp:lineTo x="0" y="21153"/>
              <wp:lineTo x="21423" y="21153"/>
              <wp:lineTo x="2142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urpl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459" r="288" b="27093"/>
                  <a:stretch/>
                </pic:blipFill>
                <pic:spPr bwMode="auto">
                  <a:xfrm>
                    <a:off x="0" y="0"/>
                    <a:ext cx="2324100" cy="7979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4F07"/>
    <w:multiLevelType w:val="hybridMultilevel"/>
    <w:tmpl w:val="268060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DF6733"/>
    <w:multiLevelType w:val="hybridMultilevel"/>
    <w:tmpl w:val="7FEC28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23EFD"/>
    <w:multiLevelType w:val="hybridMultilevel"/>
    <w:tmpl w:val="6FC6A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717C4"/>
    <w:multiLevelType w:val="hybridMultilevel"/>
    <w:tmpl w:val="DF681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F2BA4"/>
    <w:multiLevelType w:val="hybridMultilevel"/>
    <w:tmpl w:val="D7CC3D6E"/>
    <w:lvl w:ilvl="0" w:tplc="F8CE8EC6">
      <w:start w:val="1"/>
      <w:numFmt w:val="bullet"/>
      <w:pStyle w:val="LFBullet"/>
      <w:lvlText w:val=""/>
      <w:lvlJc w:val="left"/>
      <w:pPr>
        <w:ind w:left="340" w:hanging="340"/>
      </w:pPr>
      <w:rPr>
        <w:rFonts w:ascii="Symbol" w:hAnsi="Symbol" w:hint="default"/>
        <w:color w:val="4472C4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E7"/>
    <w:rsid w:val="00086085"/>
    <w:rsid w:val="000B301F"/>
    <w:rsid w:val="000F6C09"/>
    <w:rsid w:val="00245D0D"/>
    <w:rsid w:val="003F6929"/>
    <w:rsid w:val="00574631"/>
    <w:rsid w:val="00590732"/>
    <w:rsid w:val="00672372"/>
    <w:rsid w:val="006A22C3"/>
    <w:rsid w:val="007753E7"/>
    <w:rsid w:val="0085003A"/>
    <w:rsid w:val="008C232B"/>
    <w:rsid w:val="008E4DF4"/>
    <w:rsid w:val="00913A1F"/>
    <w:rsid w:val="00915E9D"/>
    <w:rsid w:val="009E099E"/>
    <w:rsid w:val="00E02075"/>
    <w:rsid w:val="00ED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50AE1A"/>
  <w15:chartTrackingRefBased/>
  <w15:docId w15:val="{71E5A7D8-2E22-45D1-9685-8F342710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0732"/>
    <w:pPr>
      <w:spacing w:after="0" w:line="240" w:lineRule="auto"/>
    </w:pPr>
    <w:rPr>
      <w:rFonts w:ascii="Helvetica Light" w:hAnsi="Helvetica Light"/>
      <w:sz w:val="20"/>
      <w:szCs w:val="24"/>
    </w:rPr>
  </w:style>
  <w:style w:type="paragraph" w:styleId="Heading1">
    <w:name w:val="heading 1"/>
    <w:aliases w:val="LF Cover subhead"/>
    <w:basedOn w:val="Normal"/>
    <w:next w:val="Normal"/>
    <w:link w:val="Heading1Char"/>
    <w:uiPriority w:val="9"/>
    <w:qFormat/>
    <w:rsid w:val="00590732"/>
    <w:pPr>
      <w:keepNext/>
      <w:keepLines/>
      <w:spacing w:before="240"/>
      <w:outlineLvl w:val="0"/>
    </w:pPr>
    <w:rPr>
      <w:rFonts w:eastAsiaTheme="majorEastAsia" w:cstheme="majorBidi"/>
      <w:color w:val="FFFFFF" w:themeColor="background1"/>
      <w:sz w:val="5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7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732"/>
    <w:rPr>
      <w:rFonts w:ascii="Helvetica Light" w:hAnsi="Helvetica Light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907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732"/>
    <w:rPr>
      <w:rFonts w:ascii="Helvetica Light" w:hAnsi="Helvetica Light"/>
      <w:sz w:val="20"/>
      <w:szCs w:val="24"/>
    </w:rPr>
  </w:style>
  <w:style w:type="paragraph" w:customStyle="1" w:styleId="BasicParagraph">
    <w:name w:val="[Basic Paragraph]"/>
    <w:basedOn w:val="Normal"/>
    <w:uiPriority w:val="99"/>
    <w:rsid w:val="0059073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character" w:customStyle="1" w:styleId="Heading1Char">
    <w:name w:val="Heading 1 Char"/>
    <w:aliases w:val="LF Cover subhead Char"/>
    <w:basedOn w:val="DefaultParagraphFont"/>
    <w:link w:val="Heading1"/>
    <w:uiPriority w:val="9"/>
    <w:rsid w:val="00590732"/>
    <w:rPr>
      <w:rFonts w:ascii="Helvetica Light" w:eastAsiaTheme="majorEastAsia" w:hAnsi="Helvetica Light" w:cstheme="majorBidi"/>
      <w:color w:val="FFFFFF" w:themeColor="background1"/>
      <w:sz w:val="52"/>
      <w:szCs w:val="28"/>
    </w:rPr>
  </w:style>
  <w:style w:type="paragraph" w:customStyle="1" w:styleId="LFBullet">
    <w:name w:val="LF Bullet"/>
    <w:basedOn w:val="BasicParagraph"/>
    <w:qFormat/>
    <w:rsid w:val="00590732"/>
    <w:pPr>
      <w:keepNext/>
      <w:numPr>
        <w:numId w:val="1"/>
      </w:numPr>
      <w:suppressAutoHyphens/>
      <w:spacing w:after="240" w:line="360" w:lineRule="auto"/>
    </w:pPr>
    <w:rPr>
      <w:rFonts w:ascii="Helvetica Light" w:hAnsi="Helvetica Light"/>
      <w:sz w:val="20"/>
      <w:szCs w:val="20"/>
    </w:rPr>
  </w:style>
  <w:style w:type="paragraph" w:customStyle="1" w:styleId="LFCoverdateline">
    <w:name w:val="LF Cover date line"/>
    <w:basedOn w:val="Normal"/>
    <w:qFormat/>
    <w:rsid w:val="00590732"/>
    <w:rPr>
      <w:sz w:val="28"/>
    </w:rPr>
  </w:style>
  <w:style w:type="paragraph" w:customStyle="1" w:styleId="LFCoverSubtitle">
    <w:name w:val="LF Cover Subtitle"/>
    <w:basedOn w:val="Heading1"/>
    <w:qFormat/>
    <w:rsid w:val="00590732"/>
  </w:style>
  <w:style w:type="paragraph" w:customStyle="1" w:styleId="LFTextBody">
    <w:name w:val="LF Text Body"/>
    <w:basedOn w:val="BasicParagraph"/>
    <w:qFormat/>
    <w:rsid w:val="00590732"/>
    <w:pPr>
      <w:keepNext/>
      <w:suppressAutoHyphens/>
      <w:spacing w:after="240" w:line="360" w:lineRule="auto"/>
    </w:pPr>
    <w:rPr>
      <w:rFonts w:ascii="Helvetica Light" w:hAnsi="Helvetica Light"/>
      <w:sz w:val="20"/>
      <w:szCs w:val="20"/>
    </w:rPr>
  </w:style>
  <w:style w:type="paragraph" w:customStyle="1" w:styleId="LFTextHeader">
    <w:name w:val="LF Text Header"/>
    <w:basedOn w:val="BasicParagraph"/>
    <w:qFormat/>
    <w:rsid w:val="00590732"/>
    <w:pPr>
      <w:keepNext/>
      <w:suppressAutoHyphens/>
      <w:spacing w:after="240" w:line="240" w:lineRule="auto"/>
    </w:pPr>
    <w:rPr>
      <w:rFonts w:ascii="Helvetica Light" w:hAnsi="Helvetica Light"/>
      <w:color w:val="000000" w:themeColor="text1"/>
      <w:sz w:val="48"/>
      <w:szCs w:val="48"/>
    </w:rPr>
  </w:style>
  <w:style w:type="paragraph" w:customStyle="1" w:styleId="LFTextQuote">
    <w:name w:val="LF Text Quote"/>
    <w:basedOn w:val="BasicParagraph"/>
    <w:qFormat/>
    <w:rsid w:val="00590732"/>
    <w:pPr>
      <w:keepNext/>
      <w:suppressAutoHyphens/>
      <w:spacing w:after="240" w:line="360" w:lineRule="auto"/>
    </w:pPr>
    <w:rPr>
      <w:rFonts w:ascii="Helvetica Light" w:hAnsi="Helvetica Light"/>
      <w:i/>
      <w:iCs/>
      <w:color w:val="4472C4" w:themeColor="accent1"/>
      <w:sz w:val="28"/>
      <w:szCs w:val="28"/>
    </w:rPr>
  </w:style>
  <w:style w:type="paragraph" w:customStyle="1" w:styleId="LFTextsubhead">
    <w:name w:val="LF Text subhead"/>
    <w:basedOn w:val="BasicParagraph"/>
    <w:qFormat/>
    <w:rsid w:val="00590732"/>
    <w:pPr>
      <w:keepNext/>
      <w:suppressAutoHyphens/>
      <w:spacing w:after="240" w:line="360" w:lineRule="auto"/>
    </w:pPr>
    <w:rPr>
      <w:rFonts w:ascii="Helvetica" w:hAnsi="Helvetica"/>
      <w:b/>
      <w:bCs/>
      <w:color w:val="4472C4" w:themeColor="accent1"/>
    </w:rPr>
  </w:style>
  <w:style w:type="paragraph" w:styleId="NoSpacing">
    <w:name w:val="No Spacing"/>
    <w:link w:val="NoSpacingChar"/>
    <w:uiPriority w:val="1"/>
    <w:qFormat/>
    <w:rsid w:val="00590732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90732"/>
    <w:rPr>
      <w:rFonts w:eastAsiaTheme="minorEastAsia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590732"/>
  </w:style>
  <w:style w:type="paragraph" w:styleId="Title">
    <w:name w:val="Title"/>
    <w:aliases w:val="LF Cover title"/>
    <w:basedOn w:val="Normal"/>
    <w:next w:val="Normal"/>
    <w:link w:val="TitleChar"/>
    <w:uiPriority w:val="10"/>
    <w:qFormat/>
    <w:rsid w:val="00590732"/>
    <w:pPr>
      <w:contextualSpacing/>
    </w:pPr>
    <w:rPr>
      <w:rFonts w:eastAsiaTheme="majorEastAsia" w:cstheme="majorBidi"/>
      <w:spacing w:val="-10"/>
      <w:kern w:val="28"/>
      <w:sz w:val="96"/>
      <w:szCs w:val="56"/>
    </w:rPr>
  </w:style>
  <w:style w:type="character" w:customStyle="1" w:styleId="TitleChar">
    <w:name w:val="Title Char"/>
    <w:aliases w:val="LF Cover title Char"/>
    <w:basedOn w:val="DefaultParagraphFont"/>
    <w:link w:val="Title"/>
    <w:uiPriority w:val="10"/>
    <w:rsid w:val="00590732"/>
    <w:rPr>
      <w:rFonts w:ascii="Helvetica Light" w:eastAsiaTheme="majorEastAsia" w:hAnsi="Helvetica Light" w:cstheme="majorBidi"/>
      <w:spacing w:val="-10"/>
      <w:kern w:val="28"/>
      <w:sz w:val="96"/>
      <w:szCs w:val="56"/>
    </w:rPr>
  </w:style>
  <w:style w:type="paragraph" w:styleId="ListParagraph">
    <w:name w:val="List Paragraph"/>
    <w:basedOn w:val="Normal"/>
    <w:uiPriority w:val="34"/>
    <w:qFormat/>
    <w:rsid w:val="000860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3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2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wift@londonfirst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wift\Documents\Custom%20Office%20Templates\Letterhead%20-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D3624-EDFE-4911-97BA-27A09684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- blank</Template>
  <TotalTime>15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Swift</dc:creator>
  <cp:keywords/>
  <dc:description/>
  <cp:lastModifiedBy>Matthew Hill</cp:lastModifiedBy>
  <cp:revision>3</cp:revision>
  <cp:lastPrinted>2019-09-11T13:25:00Z</cp:lastPrinted>
  <dcterms:created xsi:type="dcterms:W3CDTF">2019-10-21T10:38:00Z</dcterms:created>
  <dcterms:modified xsi:type="dcterms:W3CDTF">2019-10-21T10:56:00Z</dcterms:modified>
</cp:coreProperties>
</file>